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57" w:rsidRPr="00FE38D0" w:rsidRDefault="00B51357" w:rsidP="004C68D9">
      <w:pPr>
        <w:shd w:val="clear" w:color="auto" w:fill="B4C6E7" w:themeFill="accent5" w:themeFillTint="66"/>
        <w:spacing w:after="0" w:line="240" w:lineRule="auto"/>
        <w:rPr>
          <w:rFonts w:ascii="Arial" w:eastAsia="Times New Roman" w:hAnsi="Arial" w:cs="Arial"/>
          <w:b/>
          <w:color w:val="C00000"/>
          <w:sz w:val="48"/>
          <w:szCs w:val="48"/>
          <w:u w:val="single"/>
        </w:rPr>
      </w:pPr>
      <w:r w:rsidRPr="00FE38D0">
        <w:rPr>
          <w:rFonts w:ascii="Arial" w:eastAsia="Times New Roman" w:hAnsi="Arial" w:cs="Arial"/>
          <w:b/>
          <w:color w:val="C00000"/>
          <w:sz w:val="48"/>
          <w:szCs w:val="48"/>
          <w:u w:val="single"/>
        </w:rPr>
        <w:t>THE NEW RESIDENCE GOLF ACADEMY!</w:t>
      </w:r>
    </w:p>
    <w:p w:rsidR="00B51357" w:rsidRPr="007777D7" w:rsidRDefault="00D505EE" w:rsidP="00D505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4"/>
          <w:szCs w:val="48"/>
          <w:u w:val="single"/>
        </w:rPr>
      </w:pPr>
      <w:r>
        <w:rPr>
          <w:noProof/>
          <w:lang w:val="fr-FR" w:eastAsia="fr-FR"/>
        </w:rPr>
        <w:drawing>
          <wp:inline distT="0" distB="0" distL="0" distR="0">
            <wp:extent cx="810838" cy="743776"/>
            <wp:effectExtent l="0" t="0" r="889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38" cy="74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357" w:rsidRPr="00FE38D0" w:rsidRDefault="00B51357" w:rsidP="00B51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FE38D0">
        <w:rPr>
          <w:rFonts w:ascii="Arial" w:eastAsia="Times New Roman" w:hAnsi="Arial" w:cs="Arial"/>
          <w:color w:val="002060"/>
          <w:sz w:val="32"/>
          <w:szCs w:val="32"/>
        </w:rPr>
        <w:t>We are pleased to announce the opening of the Resid</w:t>
      </w:r>
      <w:r w:rsidR="00FE38D0">
        <w:rPr>
          <w:rFonts w:ascii="Arial" w:eastAsia="Times New Roman" w:hAnsi="Arial" w:cs="Arial"/>
          <w:color w:val="002060"/>
          <w:sz w:val="32"/>
          <w:szCs w:val="32"/>
        </w:rPr>
        <w:t xml:space="preserve">ence Golf Academy in Gammarth. </w:t>
      </w:r>
      <w:r w:rsidRPr="00FE38D0">
        <w:rPr>
          <w:rFonts w:ascii="Arial" w:eastAsia="Times New Roman" w:hAnsi="Arial" w:cs="Arial"/>
          <w:color w:val="002060"/>
          <w:sz w:val="32"/>
          <w:szCs w:val="32"/>
        </w:rPr>
        <w:t xml:space="preserve">Our exceptional training facilities are open to all ages and you do not need to be a member of the Golf Course in order to begin your </w:t>
      </w:r>
      <w:r w:rsidR="00FE38D0">
        <w:rPr>
          <w:rFonts w:ascii="Arial" w:eastAsia="Times New Roman" w:hAnsi="Arial" w:cs="Arial"/>
          <w:color w:val="002060"/>
          <w:sz w:val="32"/>
          <w:szCs w:val="32"/>
        </w:rPr>
        <w:t>training OR</w:t>
      </w:r>
      <w:r w:rsidRPr="00FE38D0">
        <w:rPr>
          <w:rFonts w:ascii="Arial" w:eastAsia="Times New Roman" w:hAnsi="Arial" w:cs="Arial"/>
          <w:color w:val="002060"/>
          <w:sz w:val="32"/>
          <w:szCs w:val="32"/>
        </w:rPr>
        <w:t xml:space="preserve"> to take your game to the next level.</w:t>
      </w:r>
    </w:p>
    <w:p w:rsidR="00B51357" w:rsidRPr="00A14517" w:rsidRDefault="00B51357" w:rsidP="00B51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2"/>
          <w:szCs w:val="32"/>
        </w:rPr>
      </w:pPr>
    </w:p>
    <w:p w:rsidR="00B51357" w:rsidRPr="00A14517" w:rsidRDefault="00A14517" w:rsidP="00B51357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b/>
          <w:color w:val="002060"/>
          <w:sz w:val="32"/>
          <w:szCs w:val="32"/>
        </w:rPr>
      </w:pPr>
      <w:r>
        <w:rPr>
          <w:rFonts w:ascii="Arial Black" w:eastAsia="Times New Roman" w:hAnsi="Arial Black" w:cs="Arial"/>
          <w:b/>
          <w:color w:val="002060"/>
          <w:sz w:val="32"/>
          <w:szCs w:val="32"/>
        </w:rPr>
        <w:t>WHO CAN BENEFIT</w:t>
      </w:r>
      <w:r w:rsidR="00B51357" w:rsidRPr="00A14517">
        <w:rPr>
          <w:rFonts w:ascii="Arial Black" w:eastAsia="Times New Roman" w:hAnsi="Arial Black" w:cs="Arial"/>
          <w:b/>
          <w:color w:val="002060"/>
          <w:sz w:val="32"/>
          <w:szCs w:val="32"/>
        </w:rPr>
        <w:t>?</w:t>
      </w:r>
    </w:p>
    <w:p w:rsidR="00FE38D0" w:rsidRPr="00FE38D0" w:rsidRDefault="00FE38D0" w:rsidP="00FE38D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284" w:hanging="425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FE38D0">
        <w:rPr>
          <w:rFonts w:ascii="Arial" w:eastAsia="Times New Roman" w:hAnsi="Arial" w:cs="Arial"/>
          <w:noProof/>
          <w:color w:val="002060"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42545</wp:posOffset>
            </wp:positionV>
            <wp:extent cx="1419860" cy="123825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357"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 w:rsidR="00907173" w:rsidRPr="00FE38D0">
        <w:rPr>
          <w:rFonts w:ascii="Arial" w:eastAsia="Times New Roman" w:hAnsi="Arial" w:cs="Arial"/>
          <w:color w:val="002060"/>
          <w:sz w:val="24"/>
          <w:szCs w:val="24"/>
        </w:rPr>
        <w:t>Our Center</w:t>
      </w:r>
      <w:r w:rsidR="00B51357"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 helps </w:t>
      </w:r>
      <w:r w:rsidR="00B51357" w:rsidRPr="00FE38D0">
        <w:rPr>
          <w:rFonts w:ascii="Arial" w:eastAsia="Times New Roman" w:hAnsi="Arial" w:cs="Arial"/>
          <w:color w:val="002060"/>
          <w:sz w:val="24"/>
          <w:szCs w:val="24"/>
          <w:u w:val="single"/>
        </w:rPr>
        <w:t>children (ages 5 to 18</w:t>
      </w:r>
      <w:r w:rsidR="00B51357" w:rsidRPr="00FE38D0">
        <w:rPr>
          <w:rFonts w:ascii="Arial" w:eastAsia="Times New Roman" w:hAnsi="Arial" w:cs="Arial"/>
          <w:color w:val="002060"/>
          <w:sz w:val="24"/>
          <w:szCs w:val="24"/>
        </w:rPr>
        <w:t>) to discover the golf benefits of physical conditioning, technical skills, and mental focus.  Training is open every Wednesday and Saturday.</w:t>
      </w:r>
    </w:p>
    <w:p w:rsidR="00B51357" w:rsidRPr="00FE38D0" w:rsidRDefault="004929ED" w:rsidP="00FE38D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284" w:hanging="425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FE38D0">
        <w:rPr>
          <w:rFonts w:eastAsia="Times New Roman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80645</wp:posOffset>
            </wp:positionV>
            <wp:extent cx="18002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357" w:rsidRPr="00FE38D0">
        <w:rPr>
          <w:rFonts w:ascii="Arial" w:eastAsia="Times New Roman" w:hAnsi="Arial" w:cs="Arial"/>
          <w:color w:val="002060"/>
          <w:sz w:val="24"/>
          <w:szCs w:val="24"/>
          <w:u w:val="single"/>
        </w:rPr>
        <w:t>Adults can take individual or group lessons</w:t>
      </w:r>
      <w:r w:rsidR="00B51357" w:rsidRPr="00FE38D0">
        <w:rPr>
          <w:rFonts w:ascii="Arial" w:eastAsia="Times New Roman" w:hAnsi="Arial" w:cs="Arial"/>
          <w:color w:val="002060"/>
          <w:sz w:val="24"/>
          <w:szCs w:val="24"/>
        </w:rPr>
        <w:t>.  Our training is structured to start the new golfer on the correct swing path, or to make adjustments to the experience</w:t>
      </w:r>
      <w:r w:rsidR="00244501" w:rsidRPr="00FE38D0">
        <w:rPr>
          <w:rFonts w:ascii="Arial" w:eastAsia="Times New Roman" w:hAnsi="Arial" w:cs="Arial"/>
          <w:color w:val="002060"/>
          <w:sz w:val="24"/>
          <w:szCs w:val="24"/>
        </w:rPr>
        <w:t>d</w:t>
      </w:r>
      <w:r w:rsidR="00B51357"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 golfer’s game in order to take it to the next level.</w:t>
      </w:r>
    </w:p>
    <w:p w:rsidR="00185879" w:rsidRPr="00FE38D0" w:rsidRDefault="00185879" w:rsidP="00FE38D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284" w:hanging="425"/>
        <w:jc w:val="both"/>
        <w:rPr>
          <w:rFonts w:ascii="Arial" w:eastAsia="Times New Roman" w:hAnsi="Arial" w:cs="Arial"/>
          <w:iCs w:val="0"/>
          <w:color w:val="222222"/>
          <w:sz w:val="20"/>
          <w:szCs w:val="19"/>
        </w:rPr>
      </w:pPr>
      <w:r w:rsidRPr="00FE38D0">
        <w:rPr>
          <w:rFonts w:ascii="Arial" w:eastAsia="Times New Roman" w:hAnsi="Arial" w:cs="Arial"/>
          <w:color w:val="002060"/>
          <w:sz w:val="24"/>
          <w:szCs w:val="24"/>
          <w:u w:val="single"/>
        </w:rPr>
        <w:t>Team building programs</w:t>
      </w:r>
      <w:r w:rsidRPr="00A14517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 w:rsidRPr="00FE38D0">
        <w:rPr>
          <w:rFonts w:ascii="Arial" w:eastAsia="Times New Roman" w:hAnsi="Arial" w:cs="Arial"/>
          <w:color w:val="002060"/>
          <w:sz w:val="24"/>
          <w:szCs w:val="24"/>
        </w:rPr>
        <w:t>can be arranged for corporate events/orientation as well as challenge competitions such as for putting and chipping.</w:t>
      </w:r>
    </w:p>
    <w:p w:rsidR="004C68D9" w:rsidRPr="00FE38D0" w:rsidRDefault="004C68D9" w:rsidP="004C6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2"/>
          <w:szCs w:val="24"/>
        </w:rPr>
      </w:pPr>
    </w:p>
    <w:p w:rsidR="00B51357" w:rsidRPr="00FE38D0" w:rsidRDefault="00FE38D0" w:rsidP="00B51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A14517">
        <w:rPr>
          <w:rFonts w:ascii="Arial Black" w:eastAsia="Times New Roman" w:hAnsi="Arial Black" w:cs="Arial"/>
          <w:noProof/>
          <w:color w:val="002060"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4514850</wp:posOffset>
            </wp:positionH>
            <wp:positionV relativeFrom="paragraph">
              <wp:posOffset>876300</wp:posOffset>
            </wp:positionV>
            <wp:extent cx="18573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89" y="21319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6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357" w:rsidRPr="00A14517">
        <w:rPr>
          <w:rFonts w:ascii="Arial Black" w:eastAsia="Times New Roman" w:hAnsi="Arial Black" w:cs="Arial"/>
          <w:b/>
          <w:color w:val="002060"/>
          <w:sz w:val="32"/>
          <w:szCs w:val="32"/>
        </w:rPr>
        <w:t>FACILITIES:</w:t>
      </w:r>
      <w:r w:rsidR="00B51357" w:rsidRPr="00FE38D0">
        <w:rPr>
          <w:rFonts w:ascii="Arial" w:eastAsia="Times New Roman" w:hAnsi="Arial" w:cs="Arial"/>
          <w:color w:val="002060"/>
          <w:sz w:val="32"/>
          <w:szCs w:val="32"/>
        </w:rPr>
        <w:t xml:space="preserve">  </w:t>
      </w:r>
      <w:r w:rsidR="00B51357" w:rsidRPr="00FE38D0">
        <w:rPr>
          <w:rFonts w:ascii="Arial" w:eastAsia="Times New Roman" w:hAnsi="Arial" w:cs="Arial"/>
          <w:color w:val="002060"/>
          <w:sz w:val="24"/>
          <w:szCs w:val="24"/>
        </w:rPr>
        <w:t>Our first</w:t>
      </w:r>
      <w:r w:rsidR="007822C5" w:rsidRPr="00FE38D0">
        <w:rPr>
          <w:rFonts w:ascii="Arial" w:eastAsia="Times New Roman" w:hAnsi="Arial" w:cs="Arial"/>
          <w:color w:val="002060"/>
          <w:sz w:val="24"/>
          <w:szCs w:val="24"/>
        </w:rPr>
        <w:t>-</w:t>
      </w:r>
      <w:r w:rsidR="00B51357" w:rsidRPr="00FE38D0">
        <w:rPr>
          <w:rFonts w:ascii="Arial" w:eastAsia="Times New Roman" w:hAnsi="Arial" w:cs="Arial"/>
          <w:color w:val="002060"/>
          <w:sz w:val="24"/>
          <w:szCs w:val="24"/>
        </w:rPr>
        <w:t>rate training center has superbly maintained and manicured practice greens, sand traps, chipping and pitching areas, and of course, a driving range.</w:t>
      </w:r>
      <w:r w:rsidR="007822C5"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  We will also be offering </w:t>
      </w:r>
      <w:r w:rsidR="00244501"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the </w:t>
      </w:r>
      <w:r w:rsidR="007822C5" w:rsidRPr="00FE38D0">
        <w:rPr>
          <w:rFonts w:ascii="Arial" w:eastAsia="Times New Roman" w:hAnsi="Arial" w:cs="Arial"/>
          <w:color w:val="002060"/>
          <w:sz w:val="24"/>
          <w:szCs w:val="24"/>
        </w:rPr>
        <w:t>latest swing analysis equipment to help you insure the most correct swing path.</w:t>
      </w:r>
      <w:r w:rsidR="00185879"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  Don’t let your demanding work schedule interfere because we can give </w:t>
      </w:r>
      <w:r w:rsidR="00185879" w:rsidRPr="00FE38D0"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  <w:t>night instruction</w:t>
      </w:r>
      <w:r w:rsidR="00185879"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 in our well-lighted facilities.</w:t>
      </w:r>
    </w:p>
    <w:p w:rsidR="00FE38D0" w:rsidRPr="00FE38D0" w:rsidRDefault="00FE38D0" w:rsidP="00B51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2"/>
          <w:szCs w:val="32"/>
          <w:u w:val="single"/>
        </w:rPr>
      </w:pPr>
    </w:p>
    <w:p w:rsidR="007822C5" w:rsidRPr="00FE38D0" w:rsidRDefault="007822C5" w:rsidP="00B51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A14517">
        <w:rPr>
          <w:rFonts w:ascii="Arial Black" w:eastAsia="Times New Roman" w:hAnsi="Arial Black" w:cs="Arial"/>
          <w:b/>
          <w:color w:val="002060"/>
          <w:sz w:val="32"/>
          <w:szCs w:val="32"/>
        </w:rPr>
        <w:t>OUR INSTRUCTORS:</w:t>
      </w:r>
      <w:r w:rsidRPr="00FE38D0">
        <w:rPr>
          <w:rFonts w:ascii="Arial" w:eastAsia="Times New Roman" w:hAnsi="Arial" w:cs="Arial"/>
          <w:color w:val="002060"/>
          <w:sz w:val="32"/>
          <w:szCs w:val="32"/>
        </w:rPr>
        <w:t xml:space="preserve">  </w:t>
      </w:r>
      <w:r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Both </w:t>
      </w:r>
      <w:r w:rsidR="000F565E"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professional golfers and certified </w:t>
      </w:r>
      <w:r w:rsidR="00244501" w:rsidRPr="00FE38D0">
        <w:rPr>
          <w:rFonts w:ascii="Arial" w:eastAsia="Times New Roman" w:hAnsi="Arial" w:cs="Arial"/>
          <w:color w:val="002060"/>
          <w:sz w:val="24"/>
          <w:szCs w:val="24"/>
        </w:rPr>
        <w:t>instructors</w:t>
      </w:r>
      <w:r w:rsidR="000F565E"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 (</w:t>
      </w:r>
      <w:r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Lily and </w:t>
      </w:r>
      <w:r w:rsidR="000F565E" w:rsidRPr="00FE38D0">
        <w:rPr>
          <w:rFonts w:ascii="Arial" w:eastAsia="Times New Roman" w:hAnsi="Arial" w:cs="Arial"/>
          <w:color w:val="002060"/>
          <w:sz w:val="24"/>
          <w:szCs w:val="24"/>
        </w:rPr>
        <w:t>Chokri) have many</w:t>
      </w:r>
      <w:r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 years of experience.  If you wish to have a background information sheet on their experience, just e-mail the address below and it will be provided to you.  References are also available for both instructors if desired.</w:t>
      </w:r>
    </w:p>
    <w:p w:rsidR="00FE38D0" w:rsidRPr="00FE38D0" w:rsidRDefault="00FE38D0" w:rsidP="001D4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2"/>
          <w:szCs w:val="32"/>
          <w:u w:val="single"/>
        </w:rPr>
      </w:pPr>
    </w:p>
    <w:p w:rsidR="007822C5" w:rsidRPr="00FE38D0" w:rsidRDefault="007822C5" w:rsidP="001D4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A14517">
        <w:rPr>
          <w:rFonts w:ascii="Arial Black" w:eastAsia="Times New Roman" w:hAnsi="Arial Black" w:cs="Arial"/>
          <w:b/>
          <w:color w:val="002060"/>
          <w:sz w:val="32"/>
          <w:szCs w:val="32"/>
        </w:rPr>
        <w:t>WHAT NEXT:</w:t>
      </w:r>
      <w:r w:rsidRPr="00FE38D0">
        <w:rPr>
          <w:rFonts w:ascii="Arial" w:eastAsia="Times New Roman" w:hAnsi="Arial" w:cs="Arial"/>
          <w:color w:val="002060"/>
          <w:sz w:val="32"/>
          <w:szCs w:val="32"/>
        </w:rPr>
        <w:t xml:space="preserve">  </w:t>
      </w:r>
      <w:r w:rsidR="001D402D" w:rsidRPr="00FE38D0">
        <w:rPr>
          <w:rFonts w:ascii="Arial" w:eastAsia="Times New Roman" w:hAnsi="Arial" w:cs="Arial"/>
          <w:color w:val="002060"/>
          <w:sz w:val="24"/>
          <w:szCs w:val="24"/>
        </w:rPr>
        <w:t>For more info</w:t>
      </w:r>
      <w:r w:rsidR="00FE38D0">
        <w:rPr>
          <w:rFonts w:ascii="Arial" w:eastAsia="Times New Roman" w:hAnsi="Arial" w:cs="Arial"/>
          <w:color w:val="002060"/>
          <w:sz w:val="24"/>
          <w:szCs w:val="24"/>
        </w:rPr>
        <w:t>rmation</w:t>
      </w:r>
      <w:r w:rsidR="001D402D" w:rsidRPr="00FE38D0">
        <w:rPr>
          <w:rFonts w:ascii="Arial" w:eastAsia="Times New Roman" w:hAnsi="Arial" w:cs="Arial"/>
          <w:color w:val="002060"/>
          <w:sz w:val="24"/>
          <w:szCs w:val="24"/>
        </w:rPr>
        <w:t xml:space="preserve"> you can call: </w:t>
      </w:r>
      <w:r w:rsidRPr="00FE38D0">
        <w:rPr>
          <w:rFonts w:ascii="Arial" w:eastAsia="Times New Roman" w:hAnsi="Arial" w:cs="Arial"/>
          <w:b/>
          <w:color w:val="002060"/>
          <w:sz w:val="24"/>
          <w:szCs w:val="24"/>
        </w:rPr>
        <w:t>22</w:t>
      </w:r>
      <w:r w:rsidR="00FE38D0" w:rsidRPr="00FE38D0">
        <w:rPr>
          <w:rFonts w:ascii="Arial" w:eastAsia="Times New Roman" w:hAnsi="Arial" w:cs="Arial"/>
          <w:b/>
          <w:color w:val="002060"/>
          <w:sz w:val="24"/>
          <w:szCs w:val="24"/>
        </w:rPr>
        <w:t> </w:t>
      </w:r>
      <w:r w:rsidRPr="00FE38D0">
        <w:rPr>
          <w:rFonts w:ascii="Arial" w:eastAsia="Times New Roman" w:hAnsi="Arial" w:cs="Arial"/>
          <w:b/>
          <w:color w:val="002060"/>
          <w:sz w:val="24"/>
          <w:szCs w:val="24"/>
        </w:rPr>
        <w:t>36</w:t>
      </w:r>
      <w:r w:rsidR="001D402D" w:rsidRPr="00FE38D0">
        <w:rPr>
          <w:rFonts w:ascii="Arial" w:eastAsia="Times New Roman" w:hAnsi="Arial" w:cs="Arial"/>
          <w:b/>
          <w:color w:val="002060"/>
          <w:sz w:val="24"/>
          <w:szCs w:val="24"/>
        </w:rPr>
        <w:t>1</w:t>
      </w:r>
      <w:r w:rsidR="00F74FE7">
        <w:rPr>
          <w:rFonts w:ascii="Arial" w:eastAsia="Times New Roman" w:hAnsi="Arial" w:cs="Arial"/>
          <w:b/>
          <w:color w:val="002060"/>
          <w:sz w:val="24"/>
          <w:szCs w:val="24"/>
        </w:rPr>
        <w:t> </w:t>
      </w:r>
      <w:r w:rsidR="001D402D" w:rsidRPr="00FE38D0">
        <w:rPr>
          <w:rFonts w:ascii="Arial" w:eastAsia="Times New Roman" w:hAnsi="Arial" w:cs="Arial"/>
          <w:b/>
          <w:color w:val="002060"/>
          <w:sz w:val="24"/>
          <w:szCs w:val="24"/>
        </w:rPr>
        <w:t>171</w:t>
      </w:r>
      <w:r w:rsidR="00F74FE7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</w:t>
      </w:r>
      <w:bookmarkStart w:id="0" w:name="_GoBack"/>
      <w:bookmarkEnd w:id="0"/>
      <w:r w:rsidR="001D402D" w:rsidRPr="00FE38D0">
        <w:rPr>
          <w:rFonts w:ascii="Arial" w:eastAsia="Times New Roman" w:hAnsi="Arial" w:cs="Arial"/>
          <w:b/>
          <w:color w:val="002060"/>
          <w:sz w:val="24"/>
          <w:szCs w:val="24"/>
        </w:rPr>
        <w:t>/</w:t>
      </w:r>
      <w:r w:rsidR="00FE38D0" w:rsidRPr="00FE38D0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</w:t>
      </w:r>
      <w:r w:rsidR="00384B61">
        <w:rPr>
          <w:rFonts w:ascii="Arial" w:eastAsia="Times New Roman" w:hAnsi="Arial" w:cs="Arial"/>
          <w:b/>
          <w:color w:val="002060"/>
          <w:sz w:val="24"/>
          <w:szCs w:val="24"/>
        </w:rPr>
        <w:t>28</w:t>
      </w:r>
      <w:r w:rsidR="00FE38D0" w:rsidRPr="00FE38D0">
        <w:rPr>
          <w:rFonts w:ascii="Arial" w:eastAsia="Times New Roman" w:hAnsi="Arial" w:cs="Arial"/>
          <w:b/>
          <w:color w:val="002060"/>
          <w:sz w:val="24"/>
          <w:szCs w:val="24"/>
        </w:rPr>
        <w:t> </w:t>
      </w:r>
      <w:r w:rsidR="001D402D" w:rsidRPr="00FE38D0">
        <w:rPr>
          <w:rFonts w:ascii="Arial" w:eastAsia="Times New Roman" w:hAnsi="Arial" w:cs="Arial"/>
          <w:b/>
          <w:color w:val="002060"/>
          <w:sz w:val="24"/>
          <w:szCs w:val="24"/>
        </w:rPr>
        <w:t>389</w:t>
      </w:r>
      <w:r w:rsidR="00FE38D0" w:rsidRPr="00FE38D0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</w:t>
      </w:r>
      <w:r w:rsidR="001D402D" w:rsidRPr="00FE38D0">
        <w:rPr>
          <w:rFonts w:ascii="Arial" w:eastAsia="Times New Roman" w:hAnsi="Arial" w:cs="Arial"/>
          <w:b/>
          <w:color w:val="002060"/>
          <w:sz w:val="24"/>
          <w:szCs w:val="24"/>
        </w:rPr>
        <w:t>046</w:t>
      </w:r>
      <w:r w:rsidR="00FE38D0">
        <w:rPr>
          <w:rFonts w:ascii="Arial" w:eastAsia="Times New Roman" w:hAnsi="Arial" w:cs="Arial"/>
          <w:color w:val="002060"/>
          <w:sz w:val="24"/>
          <w:szCs w:val="24"/>
        </w:rPr>
        <w:br/>
        <w:t xml:space="preserve">OR e-mail: </w:t>
      </w:r>
      <w:hyperlink r:id="rId11" w:tgtFrame="_blank" w:history="1">
        <w:r w:rsidRPr="00FE38D0">
          <w:rPr>
            <w:rFonts w:ascii="Arial" w:eastAsia="Times New Roman" w:hAnsi="Arial" w:cs="Arial"/>
            <w:color w:val="002060"/>
            <w:sz w:val="24"/>
            <w:szCs w:val="24"/>
            <w:u w:val="single"/>
          </w:rPr>
          <w:t>golfacademygammarth@gmail.com</w:t>
        </w:r>
      </w:hyperlink>
    </w:p>
    <w:p w:rsidR="007822C5" w:rsidRDefault="007822C5" w:rsidP="00782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2"/>
          <w:szCs w:val="28"/>
        </w:rPr>
      </w:pPr>
    </w:p>
    <w:p w:rsidR="00B51357" w:rsidRDefault="007822C5" w:rsidP="00A14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40"/>
        </w:rPr>
      </w:pPr>
      <w:r w:rsidRPr="00A14517">
        <w:rPr>
          <w:rFonts w:ascii="Arial Black" w:eastAsia="Times New Roman" w:hAnsi="Arial Black" w:cs="Arial"/>
          <w:b/>
          <w:color w:val="002060"/>
          <w:sz w:val="32"/>
          <w:szCs w:val="40"/>
        </w:rPr>
        <w:t>SPECIAL OFFER:</w:t>
      </w:r>
      <w:r w:rsidRPr="00FE38D0">
        <w:rPr>
          <w:rFonts w:ascii="Arial" w:eastAsia="Times New Roman" w:hAnsi="Arial" w:cs="Arial"/>
          <w:color w:val="002060"/>
          <w:sz w:val="32"/>
          <w:szCs w:val="40"/>
        </w:rPr>
        <w:t xml:space="preserve">  Just ask for a </w:t>
      </w:r>
      <w:r w:rsidR="00907173" w:rsidRPr="00FE38D0">
        <w:rPr>
          <w:rFonts w:ascii="Arial" w:eastAsia="Times New Roman" w:hAnsi="Arial" w:cs="Arial"/>
          <w:color w:val="002060"/>
          <w:sz w:val="32"/>
          <w:szCs w:val="40"/>
        </w:rPr>
        <w:t>30-minute</w:t>
      </w:r>
      <w:r w:rsidRPr="00FE38D0">
        <w:rPr>
          <w:rFonts w:ascii="Arial" w:eastAsia="Times New Roman" w:hAnsi="Arial" w:cs="Arial"/>
          <w:color w:val="002060"/>
          <w:sz w:val="32"/>
          <w:szCs w:val="40"/>
        </w:rPr>
        <w:t xml:space="preserve"> </w:t>
      </w:r>
      <w:r w:rsidR="00185879" w:rsidRPr="00FE38D0">
        <w:rPr>
          <w:rFonts w:ascii="Arial" w:eastAsia="Times New Roman" w:hAnsi="Arial" w:cs="Arial"/>
          <w:color w:val="002060"/>
          <w:sz w:val="32"/>
          <w:szCs w:val="40"/>
        </w:rPr>
        <w:t xml:space="preserve">introductory </w:t>
      </w:r>
      <w:r w:rsidRPr="00FE38D0">
        <w:rPr>
          <w:rFonts w:ascii="Arial" w:eastAsia="Times New Roman" w:hAnsi="Arial" w:cs="Arial"/>
          <w:color w:val="002060"/>
          <w:sz w:val="32"/>
          <w:szCs w:val="40"/>
        </w:rPr>
        <w:t>lesson/evaluation by contacting us at the abo</w:t>
      </w:r>
      <w:r w:rsidR="00FE38D0">
        <w:rPr>
          <w:rFonts w:ascii="Arial" w:eastAsia="Times New Roman" w:hAnsi="Arial" w:cs="Arial"/>
          <w:color w:val="002060"/>
          <w:sz w:val="32"/>
          <w:szCs w:val="40"/>
        </w:rPr>
        <w:t>ve phone number.</w:t>
      </w:r>
    </w:p>
    <w:p w:rsidR="001A32CD" w:rsidRDefault="001A32CD" w:rsidP="00A14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40"/>
        </w:rPr>
      </w:pPr>
    </w:p>
    <w:p w:rsidR="001A32CD" w:rsidRDefault="001A32CD" w:rsidP="00A14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40"/>
        </w:rPr>
      </w:pPr>
      <w:r>
        <w:rPr>
          <w:rFonts w:ascii="Arial" w:eastAsia="Times New Roman" w:hAnsi="Arial" w:cs="Arial"/>
          <w:color w:val="002060"/>
          <w:sz w:val="32"/>
          <w:szCs w:val="40"/>
        </w:rPr>
        <w:lastRenderedPageBreak/>
        <w:t>About me on the Web:</w:t>
      </w:r>
    </w:p>
    <w:p w:rsidR="001A32CD" w:rsidRDefault="001A32CD" w:rsidP="001A32CD">
      <w:hyperlink r:id="rId12" w:history="1">
        <w:r w:rsidRPr="00290302">
          <w:rPr>
            <w:rStyle w:val="Lienhypertexte"/>
          </w:rPr>
          <w:t>https://www.facebook.com/lmaaref?fref=pb&amp;hc_location=friends_tab</w:t>
        </w:r>
      </w:hyperlink>
    </w:p>
    <w:p w:rsidR="001A32CD" w:rsidRDefault="001A32CD" w:rsidP="001A32CD">
      <w:hyperlink r:id="rId13" w:history="1">
        <w:r w:rsidRPr="00290302">
          <w:rPr>
            <w:rStyle w:val="Lienhypertexte"/>
          </w:rPr>
          <w:t>http://www.lindigo-mag.com/La-Tunisie-sera-presente-au-Salon-du-Golf-_a824.html</w:t>
        </w:r>
      </w:hyperlink>
    </w:p>
    <w:p w:rsidR="001A32CD" w:rsidRDefault="001A32CD" w:rsidP="001A32CD">
      <w:hyperlink r:id="rId14" w:history="1">
        <w:r w:rsidRPr="00290302">
          <w:rPr>
            <w:rStyle w:val="Lienhypertexte"/>
          </w:rPr>
          <w:t>http://www.golfcitrus.com/page.php?id=36&amp;lg=fr</w:t>
        </w:r>
      </w:hyperlink>
    </w:p>
    <w:p w:rsidR="001A32CD" w:rsidRDefault="001A32CD" w:rsidP="001A32CD">
      <w:hyperlink r:id="rId15" w:history="1">
        <w:r w:rsidRPr="00290302">
          <w:rPr>
            <w:rStyle w:val="Lienhypertexte"/>
          </w:rPr>
          <w:t>http://news-ontt-france.over-blog.com/2016/02/la-tunisie-vous-donne-rendez-vous-a-la-10eme-edition-du-salon-du-golf-de-paris-du-18-au-20-mars-2016-porte-de-versailles.html</w:t>
        </w:r>
      </w:hyperlink>
    </w:p>
    <w:p w:rsidR="001A32CD" w:rsidRDefault="001A32CD" w:rsidP="001A32CD">
      <w:hyperlink r:id="rId16" w:history="1">
        <w:r w:rsidRPr="00290302">
          <w:rPr>
            <w:rStyle w:val="Lienhypertexte"/>
          </w:rPr>
          <w:t>http://www.classtourisme.com/La-Tunisie-au-Salon-du-golf_a1116.html</w:t>
        </w:r>
      </w:hyperlink>
    </w:p>
    <w:p w:rsidR="001A32CD" w:rsidRDefault="001A32CD" w:rsidP="001A32CD">
      <w:hyperlink r:id="rId17" w:history="1">
        <w:r w:rsidRPr="00290302">
          <w:rPr>
            <w:rStyle w:val="Lienhypertexte"/>
          </w:rPr>
          <w:t>http://www.telegraph.co.uk/sport/golf/3005073/Ladies-British-Masters-Last-years-tournament.html</w:t>
        </w:r>
      </w:hyperlink>
    </w:p>
    <w:p w:rsidR="001A32CD" w:rsidRDefault="001A32CD" w:rsidP="001A32CD">
      <w:hyperlink r:id="rId18" w:history="1">
        <w:r w:rsidRPr="00290302">
          <w:rPr>
            <w:rStyle w:val="Lienhypertexte"/>
          </w:rPr>
          <w:t>http://www.golftoday.co.uk/news/yeartodate/news00/ladiesitalianopen.html</w:t>
        </w:r>
      </w:hyperlink>
    </w:p>
    <w:p w:rsidR="001A32CD" w:rsidRDefault="001A32CD" w:rsidP="001A32CD">
      <w:hyperlink r:id="rId19" w:history="1">
        <w:r w:rsidRPr="00290302">
          <w:rPr>
            <w:rStyle w:val="Lienhypertexte"/>
          </w:rPr>
          <w:t>http://www.golfsweden.com/golftavlingar/gsarkiv2000/letorderofmerit27082000.shtml</w:t>
        </w:r>
      </w:hyperlink>
    </w:p>
    <w:p w:rsidR="001A32CD" w:rsidRDefault="001A32CD" w:rsidP="001A32CD">
      <w:hyperlink r:id="rId20" w:history="1">
        <w:r w:rsidRPr="00290302">
          <w:rPr>
            <w:rStyle w:val="Lienhypertexte"/>
          </w:rPr>
          <w:t>http://www.golfsweden.com/golftavlingar/gsarkiv2000/ladiesfranceopen.shtml</w:t>
        </w:r>
      </w:hyperlink>
    </w:p>
    <w:p w:rsidR="001A32CD" w:rsidRDefault="001A32CD" w:rsidP="001A32CD">
      <w:hyperlink r:id="rId21" w:history="1">
        <w:r w:rsidRPr="00290302">
          <w:rPr>
            <w:rStyle w:val="Lienhypertexte"/>
          </w:rPr>
          <w:t>http://www.turess.com/fr/letemps/5712</w:t>
        </w:r>
      </w:hyperlink>
    </w:p>
    <w:p w:rsidR="001A32CD" w:rsidRDefault="001A32CD" w:rsidP="001A32CD">
      <w:hyperlink r:id="rId22" w:history="1">
        <w:r w:rsidRPr="00290302">
          <w:rPr>
            <w:rStyle w:val="Lienhypertexte"/>
          </w:rPr>
          <w:t>http://www.lequotidien.tn/49201-tunisie-sports-lancement-dune-equipe-feminine.html</w:t>
        </w:r>
      </w:hyperlink>
    </w:p>
    <w:p w:rsidR="001A32CD" w:rsidRDefault="001A32CD" w:rsidP="001A32CD">
      <w:hyperlink r:id="rId23" w:history="1">
        <w:r w:rsidRPr="00290302">
          <w:rPr>
            <w:rStyle w:val="Lienhypertexte"/>
          </w:rPr>
          <w:t>https://nl.wikipedia.org/wiki/Dutch_Ladies_Open_2010</w:t>
        </w:r>
      </w:hyperlink>
    </w:p>
    <w:p w:rsidR="001A32CD" w:rsidRDefault="001A32CD" w:rsidP="001A32CD">
      <w:hyperlink r:id="rId24" w:history="1">
        <w:r w:rsidRPr="00290302">
          <w:rPr>
            <w:rStyle w:val="Lienhypertexte"/>
          </w:rPr>
          <w:t>http://www.tunisia-today.com/archives/19800</w:t>
        </w:r>
      </w:hyperlink>
    </w:p>
    <w:p w:rsidR="001A32CD" w:rsidRDefault="001A32CD" w:rsidP="001A32CD"/>
    <w:p w:rsidR="001A32CD" w:rsidRDefault="001A32CD" w:rsidP="001A32CD">
      <w:pPr>
        <w:pStyle w:val="NormalWeb"/>
        <w:shd w:val="clear" w:color="auto" w:fill="FFFFFF"/>
        <w:spacing w:before="240" w:beforeAutospacing="0" w:after="200" w:afterAutospacing="0" w:line="276" w:lineRule="auto"/>
        <w:jc w:val="center"/>
        <w:rPr>
          <w:rFonts w:ascii="Arial" w:hAnsi="Arial" w:cs="Arial"/>
          <w:color w:val="6D6D6D"/>
          <w:sz w:val="23"/>
          <w:szCs w:val="23"/>
        </w:rPr>
      </w:pPr>
      <w:r>
        <w:rPr>
          <w:rFonts w:ascii="Arial" w:hAnsi="Arial" w:cs="Arial"/>
          <w:color w:val="6D6D6D"/>
          <w:sz w:val="23"/>
          <w:szCs w:val="23"/>
        </w:rPr>
        <w:t>IGS est à votre service pour une bonne partie !</w:t>
      </w:r>
    </w:p>
    <w:p w:rsidR="001A32CD" w:rsidRDefault="001A32CD" w:rsidP="001A32CD">
      <w:pPr>
        <w:pStyle w:val="NormalWeb"/>
        <w:shd w:val="clear" w:color="auto" w:fill="FFFFFF"/>
        <w:spacing w:before="240" w:beforeAutospacing="0" w:after="200" w:afterAutospacing="0" w:line="276" w:lineRule="auto"/>
        <w:jc w:val="center"/>
      </w:pPr>
      <w:hyperlink r:id="rId25" w:history="1">
        <w:r>
          <w:rPr>
            <w:rStyle w:val="Lienhypertexte"/>
            <w:rFonts w:ascii="Arial" w:hAnsi="Arial" w:cs="Arial"/>
            <w:sz w:val="23"/>
            <w:szCs w:val="23"/>
          </w:rPr>
          <w:t>www.internationalgolfservices.com</w:t>
        </w:r>
      </w:hyperlink>
    </w:p>
    <w:p w:rsidR="001A32CD" w:rsidRDefault="001A32CD" w:rsidP="001A32CD"/>
    <w:p w:rsidR="001A32CD" w:rsidRPr="00FE38D0" w:rsidRDefault="001A32CD" w:rsidP="00A14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40"/>
        </w:rPr>
      </w:pPr>
    </w:p>
    <w:sectPr w:rsidR="001A32CD" w:rsidRPr="00FE38D0" w:rsidSect="00D505EE">
      <w:pgSz w:w="12240" w:h="15840"/>
      <w:pgMar w:top="1134" w:right="1247" w:bottom="1247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80" w:rsidRDefault="00A82880" w:rsidP="00B67082">
      <w:pPr>
        <w:spacing w:after="0" w:line="240" w:lineRule="auto"/>
      </w:pPr>
      <w:r>
        <w:separator/>
      </w:r>
    </w:p>
  </w:endnote>
  <w:endnote w:type="continuationSeparator" w:id="0">
    <w:p w:rsidR="00A82880" w:rsidRDefault="00A82880" w:rsidP="00B6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80" w:rsidRDefault="00A82880" w:rsidP="00B67082">
      <w:pPr>
        <w:spacing w:after="0" w:line="240" w:lineRule="auto"/>
      </w:pPr>
      <w:r>
        <w:separator/>
      </w:r>
    </w:p>
  </w:footnote>
  <w:footnote w:type="continuationSeparator" w:id="0">
    <w:p w:rsidR="00A82880" w:rsidRDefault="00A82880" w:rsidP="00B6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5A2"/>
    <w:multiLevelType w:val="hybridMultilevel"/>
    <w:tmpl w:val="B1988170"/>
    <w:lvl w:ilvl="0" w:tplc="9348C7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E553E"/>
    <w:multiLevelType w:val="hybridMultilevel"/>
    <w:tmpl w:val="2AEE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46141"/>
    <w:multiLevelType w:val="hybridMultilevel"/>
    <w:tmpl w:val="D0D88F1E"/>
    <w:lvl w:ilvl="0" w:tplc="9E6ACB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7082"/>
    <w:rsid w:val="00065420"/>
    <w:rsid w:val="000F565E"/>
    <w:rsid w:val="00115F5F"/>
    <w:rsid w:val="00185879"/>
    <w:rsid w:val="001925DA"/>
    <w:rsid w:val="00193CA0"/>
    <w:rsid w:val="001A32CD"/>
    <w:rsid w:val="001D31F9"/>
    <w:rsid w:val="001D402D"/>
    <w:rsid w:val="00244501"/>
    <w:rsid w:val="002F798B"/>
    <w:rsid w:val="0031767C"/>
    <w:rsid w:val="003505AE"/>
    <w:rsid w:val="00384B61"/>
    <w:rsid w:val="0041502C"/>
    <w:rsid w:val="0046172E"/>
    <w:rsid w:val="0046287B"/>
    <w:rsid w:val="004724B9"/>
    <w:rsid w:val="004728E5"/>
    <w:rsid w:val="004929ED"/>
    <w:rsid w:val="004C68D9"/>
    <w:rsid w:val="004E1022"/>
    <w:rsid w:val="005A0B92"/>
    <w:rsid w:val="0070047C"/>
    <w:rsid w:val="007777D7"/>
    <w:rsid w:val="007822C5"/>
    <w:rsid w:val="007B3565"/>
    <w:rsid w:val="00863CE7"/>
    <w:rsid w:val="008B2579"/>
    <w:rsid w:val="00907173"/>
    <w:rsid w:val="00A14517"/>
    <w:rsid w:val="00A82880"/>
    <w:rsid w:val="00AB686E"/>
    <w:rsid w:val="00B45499"/>
    <w:rsid w:val="00B51357"/>
    <w:rsid w:val="00B67082"/>
    <w:rsid w:val="00C210F9"/>
    <w:rsid w:val="00CC3415"/>
    <w:rsid w:val="00CC6FA8"/>
    <w:rsid w:val="00D505EE"/>
    <w:rsid w:val="00D65510"/>
    <w:rsid w:val="00DE2650"/>
    <w:rsid w:val="00F30484"/>
    <w:rsid w:val="00F74FE7"/>
    <w:rsid w:val="00FC6CB0"/>
    <w:rsid w:val="00F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2D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1D402D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402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402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402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402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402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402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40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40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082"/>
  </w:style>
  <w:style w:type="paragraph" w:styleId="Pieddepage">
    <w:name w:val="footer"/>
    <w:basedOn w:val="Normal"/>
    <w:link w:val="PieddepageCar"/>
    <w:uiPriority w:val="99"/>
    <w:unhideWhenUsed/>
    <w:rsid w:val="00B6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082"/>
  </w:style>
  <w:style w:type="paragraph" w:styleId="Paragraphedeliste">
    <w:name w:val="List Paragraph"/>
    <w:basedOn w:val="Normal"/>
    <w:uiPriority w:val="34"/>
    <w:qFormat/>
    <w:rsid w:val="001D402D"/>
    <w:pPr>
      <w:numPr>
        <w:numId w:val="4"/>
      </w:numPr>
      <w:contextualSpacing/>
    </w:pPr>
    <w:rPr>
      <w:sz w:val="22"/>
    </w:rPr>
  </w:style>
  <w:style w:type="character" w:customStyle="1" w:styleId="apple-converted-space">
    <w:name w:val="apple-converted-space"/>
    <w:basedOn w:val="Policepardfaut"/>
    <w:rsid w:val="001D31F9"/>
  </w:style>
  <w:style w:type="character" w:customStyle="1" w:styleId="m1635762841784526763gmail-apple-converted-space">
    <w:name w:val="m_1635762841784526763gmail-apple-converted-space"/>
    <w:basedOn w:val="Policepardfaut"/>
    <w:rsid w:val="001D31F9"/>
  </w:style>
  <w:style w:type="character" w:styleId="Lienhypertexte">
    <w:name w:val="Hyperlink"/>
    <w:basedOn w:val="Policepardfaut"/>
    <w:uiPriority w:val="99"/>
    <w:semiHidden/>
    <w:unhideWhenUsed/>
    <w:rsid w:val="001D31F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D402D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D402D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</w:rPr>
  </w:style>
  <w:style w:type="character" w:customStyle="1" w:styleId="Titre3Car">
    <w:name w:val="Titre 3 Car"/>
    <w:basedOn w:val="Policepardfaut"/>
    <w:link w:val="Titre3"/>
    <w:uiPriority w:val="9"/>
    <w:semiHidden/>
    <w:rsid w:val="001D402D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D402D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D402D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D402D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D402D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D402D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1D402D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D402D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D402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reCar">
    <w:name w:val="Titre Car"/>
    <w:basedOn w:val="Policepardfaut"/>
    <w:link w:val="Titre"/>
    <w:uiPriority w:val="10"/>
    <w:rsid w:val="001D402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402D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D402D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lev">
    <w:name w:val="Strong"/>
    <w:uiPriority w:val="22"/>
    <w:qFormat/>
    <w:rsid w:val="001D402D"/>
    <w:rPr>
      <w:b/>
      <w:bCs/>
      <w:spacing w:val="0"/>
    </w:rPr>
  </w:style>
  <w:style w:type="character" w:styleId="Accentuation">
    <w:name w:val="Emphasis"/>
    <w:uiPriority w:val="20"/>
    <w:qFormat/>
    <w:rsid w:val="001D402D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1D402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D402D"/>
    <w:rPr>
      <w:b/>
      <w:i/>
      <w:color w:val="ED7D31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1D402D"/>
    <w:rPr>
      <w:b/>
      <w:i/>
      <w:iCs/>
      <w:color w:val="ED7D31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402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402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mphaseple">
    <w:name w:val="Subtle Emphasis"/>
    <w:uiPriority w:val="19"/>
    <w:qFormat/>
    <w:rsid w:val="001D402D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Emphaseintense">
    <w:name w:val="Intense Emphasis"/>
    <w:uiPriority w:val="21"/>
    <w:qFormat/>
    <w:rsid w:val="001D40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ple">
    <w:name w:val="Subtle Reference"/>
    <w:uiPriority w:val="31"/>
    <w:qFormat/>
    <w:rsid w:val="001D402D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1D402D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1D402D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402D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D402D"/>
    <w:rPr>
      <w:iCs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E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2D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1D402D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402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402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402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402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402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402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40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40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082"/>
  </w:style>
  <w:style w:type="paragraph" w:styleId="Pieddepage">
    <w:name w:val="footer"/>
    <w:basedOn w:val="Normal"/>
    <w:link w:val="PieddepageCar"/>
    <w:uiPriority w:val="99"/>
    <w:unhideWhenUsed/>
    <w:rsid w:val="00B6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082"/>
  </w:style>
  <w:style w:type="paragraph" w:styleId="Paragraphedeliste">
    <w:name w:val="List Paragraph"/>
    <w:basedOn w:val="Normal"/>
    <w:uiPriority w:val="34"/>
    <w:qFormat/>
    <w:rsid w:val="001D402D"/>
    <w:pPr>
      <w:numPr>
        <w:numId w:val="4"/>
      </w:numPr>
      <w:contextualSpacing/>
    </w:pPr>
    <w:rPr>
      <w:sz w:val="22"/>
    </w:rPr>
  </w:style>
  <w:style w:type="character" w:customStyle="1" w:styleId="apple-converted-space">
    <w:name w:val="apple-converted-space"/>
    <w:basedOn w:val="Policepardfaut"/>
    <w:rsid w:val="001D31F9"/>
  </w:style>
  <w:style w:type="character" w:customStyle="1" w:styleId="m1635762841784526763gmail-apple-converted-space">
    <w:name w:val="m_1635762841784526763gmail-apple-converted-space"/>
    <w:basedOn w:val="Policepardfaut"/>
    <w:rsid w:val="001D31F9"/>
  </w:style>
  <w:style w:type="character" w:styleId="Lienhypertexte">
    <w:name w:val="Hyperlink"/>
    <w:basedOn w:val="Policepardfaut"/>
    <w:uiPriority w:val="99"/>
    <w:semiHidden/>
    <w:unhideWhenUsed/>
    <w:rsid w:val="001D31F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D402D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D402D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1D402D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D402D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D402D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D402D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D402D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D402D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1D402D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D402D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D402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1D402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402D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D402D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lev">
    <w:name w:val="Strong"/>
    <w:uiPriority w:val="22"/>
    <w:qFormat/>
    <w:rsid w:val="001D402D"/>
    <w:rPr>
      <w:b/>
      <w:bCs/>
      <w:spacing w:val="0"/>
    </w:rPr>
  </w:style>
  <w:style w:type="character" w:styleId="Accentuation">
    <w:name w:val="Emphasis"/>
    <w:uiPriority w:val="20"/>
    <w:qFormat/>
    <w:rsid w:val="001D402D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1D402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D402D"/>
    <w:rPr>
      <w:b/>
      <w:i/>
      <w:color w:val="ED7D31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1D402D"/>
    <w:rPr>
      <w:b/>
      <w:i/>
      <w:iCs/>
      <w:color w:val="ED7D31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402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402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mphaseple">
    <w:name w:val="Subtle Emphasis"/>
    <w:uiPriority w:val="19"/>
    <w:qFormat/>
    <w:rsid w:val="001D402D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Emphaseintense">
    <w:name w:val="Intense Emphasis"/>
    <w:uiPriority w:val="21"/>
    <w:qFormat/>
    <w:rsid w:val="001D40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ple">
    <w:name w:val="Subtle Reference"/>
    <w:uiPriority w:val="31"/>
    <w:qFormat/>
    <w:rsid w:val="001D402D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1D402D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1D402D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402D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D402D"/>
    <w:rPr>
      <w:iCs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E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ndigo-mag.com/La-Tunisie-sera-presente-au-Salon-du-Golf-_a824.html" TargetMode="External"/><Relationship Id="rId18" Type="http://schemas.openxmlformats.org/officeDocument/2006/relationships/hyperlink" Target="http://www.golftoday.co.uk/news/yeartodate/news00/ladiesitalianopen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uress.com/fr/letemps/571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lmaaref?fref=pb&amp;hc_location=friends_tab" TargetMode="External"/><Relationship Id="rId17" Type="http://schemas.openxmlformats.org/officeDocument/2006/relationships/hyperlink" Target="http://www.telegraph.co.uk/sport/golf/3005073/Ladies-British-Masters-Last-years-tournament.html" TargetMode="External"/><Relationship Id="rId25" Type="http://schemas.openxmlformats.org/officeDocument/2006/relationships/hyperlink" Target="file:///Y:\Ramzi\CV%20Pros\CV%20Type\www.internationalgolfservic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sstourisme.com/La-Tunisie-au-Salon-du-golf_a1116.html" TargetMode="External"/><Relationship Id="rId20" Type="http://schemas.openxmlformats.org/officeDocument/2006/relationships/hyperlink" Target="http://www.golfsweden.com/golftavlingar/gsarkiv2000/ladiesfranceopen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lfacademygammarth@gmail.com" TargetMode="External"/><Relationship Id="rId24" Type="http://schemas.openxmlformats.org/officeDocument/2006/relationships/hyperlink" Target="http://www.tunisia-today.com/archives/198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-ontt-france.over-blog.com/2016/02/la-tunisie-vous-donne-rendez-vous-a-la-10eme-edition-du-salon-du-golf-de-paris-du-18-au-20-mars-2016-porte-de-versailles.html" TargetMode="External"/><Relationship Id="rId23" Type="http://schemas.openxmlformats.org/officeDocument/2006/relationships/hyperlink" Target="https://nl.wikipedia.org/wiki/Dutch_Ladies_Open_2010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http://www.golfsweden.com/golftavlingar/gsarkiv2000/letorderofmerit27082000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lfcitrus.com/page.php?id=36&amp;lg=fr" TargetMode="External"/><Relationship Id="rId22" Type="http://schemas.openxmlformats.org/officeDocument/2006/relationships/hyperlink" Target="http://www.lequotidien.tn/49201-tunisie-sports-lancement-dune-equipe-feminin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Cox</dc:creator>
  <cp:lastModifiedBy>poste-18</cp:lastModifiedBy>
  <cp:revision>3</cp:revision>
  <cp:lastPrinted>2016-11-12T19:57:00Z</cp:lastPrinted>
  <dcterms:created xsi:type="dcterms:W3CDTF">2016-12-13T10:36:00Z</dcterms:created>
  <dcterms:modified xsi:type="dcterms:W3CDTF">2016-12-13T10:38:00Z</dcterms:modified>
</cp:coreProperties>
</file>